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AA186" w14:textId="18CBE5B9" w:rsidR="00C90C3D" w:rsidRDefault="00877E9C">
      <w:r>
        <w:t xml:space="preserve">Aucune inspiration et packshot </w:t>
      </w:r>
    </w:p>
    <w:sectPr w:rsidR="00C90C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425"/>
    <w:rsid w:val="00206122"/>
    <w:rsid w:val="00323425"/>
    <w:rsid w:val="00877E9C"/>
    <w:rsid w:val="00C22668"/>
    <w:rsid w:val="00C51508"/>
    <w:rsid w:val="00C90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7B399"/>
  <w15:chartTrackingRefBased/>
  <w15:docId w15:val="{9759ED9B-70AF-405B-89A7-401E4422B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234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234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2342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234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2342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234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234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234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234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234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3234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2342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23425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23425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2342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2342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2342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2342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234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234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234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3234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234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2342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2342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323425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234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23425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32342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Stagiaire COMMUNICATION</dc:creator>
  <cp:keywords/>
  <dc:description/>
  <cp:lastModifiedBy>Stagiaire COMMUNICATION</cp:lastModifiedBy>
  <cp:revision>2</cp:revision>
  <dcterms:created xsi:type="dcterms:W3CDTF">2026-09-28T09:49:00Z</dcterms:created>
  <dcterms:modified xsi:type="dcterms:W3CDTF">2026-09-28T09:49:00Z</dcterms:modified>
</cp:coreProperties>
</file>