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CEDD3" w14:textId="60EF0553" w:rsidR="00C90C3D" w:rsidRDefault="00A70FB4">
      <w:r>
        <w:t>Très peu d’inspirations et les pack shot sont déjà disponible sur le site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08E"/>
    <w:rsid w:val="00125D4B"/>
    <w:rsid w:val="00206122"/>
    <w:rsid w:val="007C508E"/>
    <w:rsid w:val="00A70FB4"/>
    <w:rsid w:val="00C51508"/>
    <w:rsid w:val="00C9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23BEC"/>
  <w15:chartTrackingRefBased/>
  <w15:docId w15:val="{43C3D7E3-5C37-4C64-843C-001B1B3F7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C50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C50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C50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C50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C50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C50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C50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C50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C50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C50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C5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C50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C508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C508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C508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C508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C508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C508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C50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C50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C50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C50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C50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C508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C508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C508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C50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C508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C508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2026-09-24T07:35:00Z</dcterms:created>
  <dcterms:modified xsi:type="dcterms:W3CDTF">2026-09-24T07:36:00Z</dcterms:modified>
</cp:coreProperties>
</file>